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6" w:rsidRDefault="000522CF" w:rsidP="000D2C2C">
      <w:pPr>
        <w:spacing w:after="0"/>
      </w:pPr>
      <w:r>
        <w:t>01/06/2020</w:t>
      </w:r>
      <w:r w:rsidR="000D2C2C">
        <w:t xml:space="preserve"> 2pm – EFOG Meeting Notes</w:t>
      </w:r>
    </w:p>
    <w:p w:rsidR="000D2C2C" w:rsidRDefault="000D2C2C" w:rsidP="000D2C2C">
      <w:pPr>
        <w:spacing w:after="0"/>
      </w:pPr>
      <w:r>
        <w:t xml:space="preserve">Present: </w:t>
      </w:r>
      <w:r w:rsidR="005E2E66">
        <w:t xml:space="preserve">Nena, </w:t>
      </w:r>
      <w:r w:rsidR="000522CF">
        <w:t>Bruno, Dean, John, Wendy, Clay, Shane, Liz</w:t>
      </w:r>
    </w:p>
    <w:p w:rsidR="000522CF" w:rsidRDefault="000522CF" w:rsidP="000D2C2C">
      <w:pPr>
        <w:spacing w:after="0"/>
      </w:pPr>
      <w:r>
        <w:tab/>
        <w:t>(Steve and Ashley at a training class)</w:t>
      </w:r>
    </w:p>
    <w:p w:rsidR="000D2C2C" w:rsidRDefault="000D2C2C" w:rsidP="000D2C2C">
      <w:pPr>
        <w:spacing w:after="0"/>
      </w:pPr>
    </w:p>
    <w:p w:rsidR="00941FF4" w:rsidRDefault="005E2E66" w:rsidP="005E2E66">
      <w:pPr>
        <w:spacing w:after="0"/>
      </w:pPr>
      <w:r>
        <w:t>Nena</w:t>
      </w:r>
    </w:p>
    <w:p w:rsidR="00DE66F0" w:rsidRDefault="000522CF" w:rsidP="00B202DB">
      <w:pPr>
        <w:pStyle w:val="ListParagraph"/>
        <w:numPr>
          <w:ilvl w:val="0"/>
          <w:numId w:val="1"/>
        </w:numPr>
        <w:spacing w:after="0"/>
      </w:pPr>
      <w:r>
        <w:t>Merit increases and bonuses (if applicable) will be announced on 01/24/2020.  To see your increase look at your salary in workday now and then again after January 24</w:t>
      </w:r>
      <w:r w:rsidRPr="000522CF">
        <w:rPr>
          <w:vertAlign w:val="superscript"/>
        </w:rPr>
        <w:t>th</w:t>
      </w:r>
      <w:r>
        <w:t>.</w:t>
      </w:r>
    </w:p>
    <w:p w:rsidR="000522CF" w:rsidRDefault="000522CF" w:rsidP="00B202DB">
      <w:pPr>
        <w:pStyle w:val="ListParagraph"/>
        <w:numPr>
          <w:ilvl w:val="0"/>
          <w:numId w:val="1"/>
        </w:numPr>
        <w:spacing w:after="0"/>
      </w:pPr>
      <w:r>
        <w:t xml:space="preserve">Greg </w:t>
      </w:r>
      <w:proofErr w:type="spellStart"/>
      <w:r>
        <w:t>Markovich</w:t>
      </w:r>
      <w:proofErr w:type="spellEnd"/>
      <w:r>
        <w:t xml:space="preserve"> has changed his position.  Ken Belcher is the interim group leader that is taking Greg’s place.  Check your email for the official announcement.</w:t>
      </w:r>
    </w:p>
    <w:p w:rsidR="000522CF" w:rsidRDefault="000522CF" w:rsidP="00B202DB">
      <w:pPr>
        <w:pStyle w:val="ListParagraph"/>
        <w:numPr>
          <w:ilvl w:val="0"/>
          <w:numId w:val="1"/>
        </w:numPr>
        <w:spacing w:after="0"/>
      </w:pPr>
      <w:r>
        <w:t>Greg will talk with our group this Thursday (1/9) at 1pm in the 432 conference room.  This will be about change control and CCWPs.  Your email has the meeting invite as well as Greg’s PowerPoint presentation.</w:t>
      </w:r>
    </w:p>
    <w:p w:rsidR="000522CF" w:rsidRDefault="000522CF" w:rsidP="00B202DB">
      <w:pPr>
        <w:pStyle w:val="ListParagraph"/>
        <w:numPr>
          <w:ilvl w:val="0"/>
          <w:numId w:val="1"/>
        </w:numPr>
        <w:spacing w:after="0"/>
      </w:pPr>
      <w:r>
        <w:t>John, Ashley, and Clay have been asked to look over the EA Checklist and tweak the wording to make it easier to understand/more user friendly.  Please submit the changes to Nena and once the changes have been discussed and approved, Nena will send the changes to the programmers.</w:t>
      </w:r>
    </w:p>
    <w:p w:rsidR="000522CF" w:rsidRDefault="000522CF" w:rsidP="00B202DB">
      <w:pPr>
        <w:pStyle w:val="ListParagraph"/>
        <w:numPr>
          <w:ilvl w:val="0"/>
          <w:numId w:val="1"/>
        </w:numPr>
        <w:spacing w:after="0"/>
      </w:pPr>
      <w:r>
        <w:t>Ashley and Steve will be attending 10 hour OSHA training next week on Monday 1/13 and Tuesday 1/14.</w:t>
      </w:r>
    </w:p>
    <w:p w:rsidR="000522CF" w:rsidRDefault="000522CF" w:rsidP="00B202DB">
      <w:pPr>
        <w:pStyle w:val="ListParagraph"/>
        <w:numPr>
          <w:ilvl w:val="0"/>
          <w:numId w:val="1"/>
        </w:numPr>
        <w:spacing w:after="0"/>
      </w:pPr>
      <w:r>
        <w:t>Nena asked Clay about the truck lock.  They have already spoken about this.</w:t>
      </w:r>
    </w:p>
    <w:p w:rsidR="000522CF" w:rsidRDefault="000522CF" w:rsidP="00B202DB">
      <w:pPr>
        <w:pStyle w:val="ListParagraph"/>
        <w:numPr>
          <w:ilvl w:val="0"/>
          <w:numId w:val="1"/>
        </w:numPr>
        <w:spacing w:after="0"/>
      </w:pPr>
      <w:r>
        <w:t>Wendy and Liz are to work on cleaning up the 437 cage and working with Ed Russell to remove equipment that does not belong to EFOG.</w:t>
      </w:r>
    </w:p>
    <w:p w:rsidR="000522CF" w:rsidRDefault="000522CF" w:rsidP="00B202DB">
      <w:pPr>
        <w:pStyle w:val="ListParagraph"/>
        <w:numPr>
          <w:ilvl w:val="0"/>
          <w:numId w:val="1"/>
        </w:numPr>
        <w:spacing w:after="0"/>
      </w:pPr>
      <w:r>
        <w:t>John, Ashley, and Steve should all go to 201 and look at the office ergonomics setup.  Each of them should select and order a chair for their offices.</w:t>
      </w:r>
    </w:p>
    <w:p w:rsidR="000522CF" w:rsidRDefault="000522CF" w:rsidP="00B202DB">
      <w:pPr>
        <w:pStyle w:val="ListParagraph"/>
        <w:numPr>
          <w:ilvl w:val="0"/>
          <w:numId w:val="1"/>
        </w:numPr>
        <w:spacing w:after="0"/>
      </w:pPr>
      <w:r>
        <w:t>John please work with Ashley to fix the lights in 435.</w:t>
      </w:r>
    </w:p>
    <w:p w:rsidR="000522CF" w:rsidRDefault="000522CF" w:rsidP="00B202DB">
      <w:pPr>
        <w:pStyle w:val="ListParagraph"/>
        <w:numPr>
          <w:ilvl w:val="0"/>
          <w:numId w:val="1"/>
        </w:numPr>
        <w:spacing w:after="0"/>
      </w:pPr>
      <w:r>
        <w:t>JoAnne will start coming to our meetings next week.</w:t>
      </w:r>
    </w:p>
    <w:p w:rsidR="000522CF" w:rsidRDefault="000522CF" w:rsidP="00B202DB">
      <w:pPr>
        <w:pStyle w:val="ListParagraph"/>
        <w:numPr>
          <w:ilvl w:val="0"/>
          <w:numId w:val="1"/>
        </w:numPr>
        <w:spacing w:after="0"/>
      </w:pPr>
      <w:r>
        <w:t>From Ops today:</w:t>
      </w:r>
    </w:p>
    <w:p w:rsidR="000522CF" w:rsidRDefault="000522CF" w:rsidP="00B202DB">
      <w:pPr>
        <w:pStyle w:val="ListParagraph"/>
        <w:numPr>
          <w:ilvl w:val="1"/>
          <w:numId w:val="1"/>
        </w:numPr>
        <w:spacing w:after="0"/>
      </w:pPr>
      <w:r>
        <w:t>Nitrogen gas studies scheduled for 1/28-1/30</w:t>
      </w:r>
    </w:p>
    <w:p w:rsidR="000522CF" w:rsidRDefault="000522CF" w:rsidP="00B202DB">
      <w:pPr>
        <w:pStyle w:val="ListParagraph"/>
        <w:numPr>
          <w:ilvl w:val="1"/>
          <w:numId w:val="1"/>
        </w:numPr>
        <w:spacing w:after="0"/>
      </w:pPr>
      <w:r>
        <w:t>Scrapper test possibly on 1/26-1/27</w:t>
      </w:r>
    </w:p>
    <w:p w:rsidR="000522CF" w:rsidRDefault="000522CF" w:rsidP="00B202DB">
      <w:pPr>
        <w:pStyle w:val="ListParagraph"/>
        <w:numPr>
          <w:ilvl w:val="1"/>
          <w:numId w:val="1"/>
        </w:numPr>
        <w:spacing w:after="0"/>
      </w:pPr>
      <w:r>
        <w:t>Mohan is giving tours during this shutdown.  The 1</w:t>
      </w:r>
      <w:r w:rsidRPr="000522CF">
        <w:rPr>
          <w:vertAlign w:val="superscript"/>
        </w:rPr>
        <w:t>st</w:t>
      </w:r>
      <w:r>
        <w:t xml:space="preserve"> one is possibly this Thursday 1/9</w:t>
      </w:r>
    </w:p>
    <w:p w:rsidR="000522CF" w:rsidRDefault="000522CF" w:rsidP="00B202DB">
      <w:pPr>
        <w:pStyle w:val="ListParagraph"/>
        <w:numPr>
          <w:ilvl w:val="1"/>
          <w:numId w:val="1"/>
        </w:numPr>
        <w:spacing w:after="0"/>
      </w:pPr>
      <w:r>
        <w:t>For the high current study completed in December we were only able to reach 250mA at 34 bunches.  APS will probably try the studies again before the run starts but we won’t need to rope off areas if we go no higher than the parameters met in the last study.  More info to come later.</w:t>
      </w:r>
    </w:p>
    <w:p w:rsidR="000522CF" w:rsidRDefault="00740665" w:rsidP="00740665">
      <w:pPr>
        <w:spacing w:after="0"/>
      </w:pPr>
      <w:r>
        <w:t>Bruno</w:t>
      </w:r>
    </w:p>
    <w:p w:rsidR="00BA03EC" w:rsidRDefault="00BA03EC" w:rsidP="00B202DB">
      <w:pPr>
        <w:pStyle w:val="ListParagraph"/>
        <w:numPr>
          <w:ilvl w:val="0"/>
          <w:numId w:val="2"/>
        </w:numPr>
        <w:spacing w:after="0"/>
      </w:pPr>
      <w:r>
        <w:t>Coherent Laser will be here on 1/7 or 1/8 in the AM for work at 7ID and 11ID.  The paperwork is on Bruno’s door.</w:t>
      </w:r>
    </w:p>
    <w:p w:rsidR="00BA03EC" w:rsidRDefault="00BA03EC" w:rsidP="00B202DB">
      <w:pPr>
        <w:pStyle w:val="ListParagraph"/>
        <w:numPr>
          <w:ilvl w:val="0"/>
          <w:numId w:val="2"/>
        </w:numPr>
        <w:spacing w:after="0"/>
      </w:pPr>
      <w:r>
        <w:t>Bruno updated the Work Entry Clearances.  They’re on Bruno and Clay’s doors.</w:t>
      </w:r>
    </w:p>
    <w:p w:rsidR="00BA03EC" w:rsidRDefault="00BA03EC" w:rsidP="00B202DB">
      <w:pPr>
        <w:pStyle w:val="ListParagraph"/>
        <w:numPr>
          <w:ilvl w:val="0"/>
          <w:numId w:val="2"/>
        </w:numPr>
        <w:spacing w:after="0"/>
      </w:pPr>
      <w:r>
        <w:t>Signs have been placed on the ozone monitors.  Sensors removed and being calibrated.</w:t>
      </w:r>
    </w:p>
    <w:p w:rsidR="00BA03EC" w:rsidRDefault="00BA03EC" w:rsidP="00B202DB">
      <w:pPr>
        <w:pStyle w:val="ListParagraph"/>
        <w:numPr>
          <w:ilvl w:val="0"/>
          <w:numId w:val="2"/>
        </w:numPr>
        <w:spacing w:after="0"/>
      </w:pPr>
      <w:r>
        <w:t>John will do all the ODH monitors.  Will coordinate with Bruno.</w:t>
      </w:r>
    </w:p>
    <w:p w:rsidR="00BA03EC" w:rsidRDefault="00BA03EC" w:rsidP="00BA03EC">
      <w:pPr>
        <w:spacing w:after="0"/>
      </w:pPr>
      <w:r>
        <w:t>Dean</w:t>
      </w:r>
    </w:p>
    <w:p w:rsidR="00BA03EC" w:rsidRDefault="00087A64" w:rsidP="00B202DB">
      <w:pPr>
        <w:pStyle w:val="ListParagraph"/>
        <w:numPr>
          <w:ilvl w:val="0"/>
          <w:numId w:val="3"/>
        </w:numPr>
        <w:spacing w:after="0"/>
      </w:pPr>
      <w:r>
        <w:t>Laser repair continuum is here on 1/7 to perform some work in a lab.</w:t>
      </w:r>
    </w:p>
    <w:p w:rsidR="00087A64" w:rsidRDefault="00087A64" w:rsidP="00B202DB">
      <w:pPr>
        <w:pStyle w:val="ListParagraph"/>
        <w:numPr>
          <w:ilvl w:val="0"/>
          <w:numId w:val="3"/>
        </w:numPr>
        <w:spacing w:after="0"/>
      </w:pPr>
      <w:r>
        <w:t>Coherent Laser will also be at Sector 31 (possibly Tuesday).  The paperwork is on Dean’s door.</w:t>
      </w:r>
    </w:p>
    <w:p w:rsidR="00087A64" w:rsidRDefault="00087A64" w:rsidP="00B202DB">
      <w:pPr>
        <w:pStyle w:val="ListParagraph"/>
        <w:numPr>
          <w:ilvl w:val="0"/>
          <w:numId w:val="3"/>
        </w:numPr>
        <w:spacing w:after="0"/>
      </w:pPr>
      <w:r>
        <w:t xml:space="preserve">The new </w:t>
      </w:r>
      <w:proofErr w:type="spellStart"/>
      <w:r>
        <w:t>cryo</w:t>
      </w:r>
      <w:proofErr w:type="spellEnd"/>
      <w:r>
        <w:t xml:space="preserve"> and mono for Sector 31 is moving forward.</w:t>
      </w:r>
    </w:p>
    <w:p w:rsidR="00087A64" w:rsidRDefault="00087A64" w:rsidP="00B202DB">
      <w:pPr>
        <w:pStyle w:val="ListParagraph"/>
        <w:numPr>
          <w:ilvl w:val="0"/>
          <w:numId w:val="3"/>
        </w:numPr>
        <w:spacing w:after="0"/>
      </w:pPr>
      <w:r>
        <w:t>No issues from the power shutdown over the previous weekend.</w:t>
      </w:r>
    </w:p>
    <w:p w:rsidR="00087A64" w:rsidRDefault="00087A64" w:rsidP="00087A64">
      <w:pPr>
        <w:spacing w:after="0"/>
      </w:pPr>
      <w:r>
        <w:lastRenderedPageBreak/>
        <w:t>John</w:t>
      </w:r>
    </w:p>
    <w:p w:rsidR="00FD6820" w:rsidRDefault="00FD6820" w:rsidP="00B202DB">
      <w:pPr>
        <w:pStyle w:val="ListParagraph"/>
        <w:numPr>
          <w:ilvl w:val="0"/>
          <w:numId w:val="4"/>
        </w:numPr>
        <w:spacing w:after="0"/>
      </w:pPr>
      <w:r>
        <w:t>13ID is having their PSS validations completed.</w:t>
      </w:r>
    </w:p>
    <w:p w:rsidR="00FD6820" w:rsidRDefault="00FD6820" w:rsidP="00B202DB">
      <w:pPr>
        <w:pStyle w:val="ListParagraph"/>
        <w:numPr>
          <w:ilvl w:val="0"/>
          <w:numId w:val="4"/>
        </w:numPr>
        <w:spacing w:after="0"/>
      </w:pPr>
      <w:r>
        <w:t>13BM had a small water leak on top of the D hutch.</w:t>
      </w:r>
    </w:p>
    <w:p w:rsidR="00FD6820" w:rsidRDefault="00FD6820" w:rsidP="00B202DB">
      <w:pPr>
        <w:pStyle w:val="ListParagraph"/>
        <w:numPr>
          <w:ilvl w:val="0"/>
          <w:numId w:val="4"/>
        </w:numPr>
        <w:spacing w:after="0"/>
      </w:pPr>
      <w:r>
        <w:t>Will be here Thursday (1/9) at 6am for strobe testing.</w:t>
      </w:r>
    </w:p>
    <w:p w:rsidR="00FD6820" w:rsidRDefault="00FD6820" w:rsidP="00FD6820">
      <w:pPr>
        <w:spacing w:after="0"/>
      </w:pPr>
      <w:r>
        <w:t>Wendy</w:t>
      </w:r>
    </w:p>
    <w:p w:rsidR="00FD6820" w:rsidRDefault="00FD6820" w:rsidP="00B202DB">
      <w:pPr>
        <w:pStyle w:val="ListParagraph"/>
        <w:numPr>
          <w:ilvl w:val="0"/>
          <w:numId w:val="5"/>
        </w:numPr>
        <w:spacing w:after="0"/>
      </w:pPr>
      <w:r>
        <w:t>Taking Cord and Plug this Wednesday (1/8) in the morning.</w:t>
      </w:r>
    </w:p>
    <w:p w:rsidR="00FD6820" w:rsidRDefault="00FD6820" w:rsidP="00B202DB">
      <w:pPr>
        <w:pStyle w:val="ListParagraph"/>
        <w:numPr>
          <w:ilvl w:val="0"/>
          <w:numId w:val="5"/>
        </w:numPr>
        <w:spacing w:after="0"/>
      </w:pPr>
      <w:r>
        <w:t>Sector 28’s shielding verification may take place on 1/31.  There are also some back up dates planned.</w:t>
      </w:r>
    </w:p>
    <w:p w:rsidR="00FD6820" w:rsidRDefault="00FD6820" w:rsidP="00B202DB">
      <w:pPr>
        <w:pStyle w:val="ListParagraph"/>
        <w:numPr>
          <w:ilvl w:val="1"/>
          <w:numId w:val="5"/>
        </w:numPr>
        <w:spacing w:after="0"/>
      </w:pPr>
      <w:r>
        <w:t>The 28 FE table will have water.</w:t>
      </w:r>
    </w:p>
    <w:p w:rsidR="00FD6820" w:rsidRDefault="00FD6820" w:rsidP="00B202DB">
      <w:pPr>
        <w:pStyle w:val="ListParagraph"/>
        <w:numPr>
          <w:ilvl w:val="1"/>
          <w:numId w:val="5"/>
        </w:numPr>
        <w:spacing w:after="0"/>
      </w:pPr>
      <w:r>
        <w:t>RSS tags need to be made for 28.  Nearly all of the components are labyrinths.</w:t>
      </w:r>
    </w:p>
    <w:p w:rsidR="00FD6820" w:rsidRDefault="00FD6820" w:rsidP="00B202DB">
      <w:pPr>
        <w:pStyle w:val="ListParagraph"/>
        <w:numPr>
          <w:ilvl w:val="1"/>
          <w:numId w:val="5"/>
        </w:numPr>
        <w:spacing w:after="0"/>
      </w:pPr>
      <w:r>
        <w:t>Wendy needs to clean up the database (CCCL) for 28.</w:t>
      </w:r>
    </w:p>
    <w:p w:rsidR="00FD6820" w:rsidRDefault="00FD6820" w:rsidP="00B202DB">
      <w:pPr>
        <w:pStyle w:val="ListParagraph"/>
        <w:numPr>
          <w:ilvl w:val="1"/>
          <w:numId w:val="5"/>
        </w:numPr>
        <w:spacing w:after="0"/>
      </w:pPr>
      <w:r>
        <w:t>Wendy has a list of action items for this project.</w:t>
      </w:r>
    </w:p>
    <w:p w:rsidR="00FD6820" w:rsidRDefault="00FD6820" w:rsidP="00B202DB">
      <w:pPr>
        <w:pStyle w:val="ListParagraph"/>
        <w:numPr>
          <w:ilvl w:val="0"/>
          <w:numId w:val="5"/>
        </w:numPr>
        <w:spacing w:after="0"/>
      </w:pPr>
      <w:r>
        <w:t>Glenn Moonier called Wendy about installing a valve on 3ID to use water for non-RSS components.  However, in order to complete this job all the water must be turned off to the beamline.  Therefore, the work needs affects RSS components and a CCWP is needed.</w:t>
      </w:r>
    </w:p>
    <w:p w:rsidR="00FD6820" w:rsidRDefault="00FD6820" w:rsidP="00FD6820">
      <w:pPr>
        <w:spacing w:after="0"/>
      </w:pPr>
      <w:r>
        <w:t>Clay</w:t>
      </w:r>
    </w:p>
    <w:p w:rsidR="00FD6820" w:rsidRDefault="00FD6820" w:rsidP="00B202DB">
      <w:pPr>
        <w:pStyle w:val="ListParagraph"/>
        <w:numPr>
          <w:ilvl w:val="0"/>
          <w:numId w:val="6"/>
        </w:numPr>
        <w:spacing w:after="0"/>
      </w:pPr>
      <w:r>
        <w:t>11BM wants to build a piece of shielding for their detector but this is not an RSS component.</w:t>
      </w:r>
    </w:p>
    <w:p w:rsidR="00FD6820" w:rsidRDefault="00FD6820" w:rsidP="00B202DB">
      <w:pPr>
        <w:pStyle w:val="ListParagraph"/>
        <w:numPr>
          <w:ilvl w:val="0"/>
          <w:numId w:val="6"/>
        </w:numPr>
        <w:spacing w:after="0"/>
      </w:pPr>
      <w:r>
        <w:t>Covers for the lead bricks have been installed at Sector 18.  Sector 19 is next and the work will proceed around the ring</w:t>
      </w:r>
      <w:r w:rsidR="00B819E4">
        <w:t>.</w:t>
      </w:r>
    </w:p>
    <w:p w:rsidR="00B819E4" w:rsidRDefault="00B819E4" w:rsidP="00B202DB">
      <w:pPr>
        <w:pStyle w:val="ListParagraph"/>
        <w:numPr>
          <w:ilvl w:val="0"/>
          <w:numId w:val="6"/>
        </w:numPr>
        <w:spacing w:after="0"/>
      </w:pPr>
      <w:r>
        <w:t>Looking for manpower to complete the guarding for the fans project.</w:t>
      </w:r>
    </w:p>
    <w:p w:rsidR="00B819E4" w:rsidRDefault="00B202DB" w:rsidP="00B202DB">
      <w:pPr>
        <w:spacing w:after="0"/>
      </w:pPr>
      <w:r>
        <w:t>Shane</w:t>
      </w:r>
    </w:p>
    <w:p w:rsidR="00B202DB" w:rsidRDefault="008549E9" w:rsidP="00B202DB">
      <w:pPr>
        <w:pStyle w:val="ListParagraph"/>
        <w:numPr>
          <w:ilvl w:val="0"/>
          <w:numId w:val="7"/>
        </w:numPr>
        <w:spacing w:after="0"/>
      </w:pPr>
      <w:r>
        <w:t>Taking Cord and Plug this Wednesday (1/8) in the morning.</w:t>
      </w:r>
    </w:p>
    <w:p w:rsidR="008549E9" w:rsidRDefault="008549E9" w:rsidP="00B202DB">
      <w:pPr>
        <w:pStyle w:val="ListParagraph"/>
        <w:numPr>
          <w:ilvl w:val="0"/>
          <w:numId w:val="7"/>
        </w:numPr>
        <w:spacing w:after="0"/>
      </w:pPr>
      <w:r>
        <w:t>The heat will be off in 432 on Tuesday 1/7.  This could possibly be an all-day outage and the LOMs could be cold.</w:t>
      </w:r>
    </w:p>
    <w:p w:rsidR="008549E9" w:rsidRDefault="008549E9" w:rsidP="008549E9">
      <w:pPr>
        <w:spacing w:after="0"/>
      </w:pPr>
      <w:r>
        <w:t>Liz</w:t>
      </w:r>
    </w:p>
    <w:p w:rsidR="008549E9" w:rsidRDefault="0038229A" w:rsidP="0038229A">
      <w:pPr>
        <w:pStyle w:val="ListParagraph"/>
        <w:numPr>
          <w:ilvl w:val="0"/>
          <w:numId w:val="8"/>
        </w:numPr>
        <w:spacing w:after="0"/>
      </w:pPr>
      <w:r>
        <w:t>Please submit all EA Checklists and Forms by this Friday 1/10 so that they can be scanned into ICMS.</w:t>
      </w:r>
    </w:p>
    <w:p w:rsidR="0038229A" w:rsidRDefault="0038229A" w:rsidP="0038229A">
      <w:pPr>
        <w:pStyle w:val="ListParagraph"/>
        <w:numPr>
          <w:ilvl w:val="0"/>
          <w:numId w:val="8"/>
        </w:numPr>
        <w:spacing w:after="0"/>
      </w:pPr>
      <w:r>
        <w:t>Commissioning ESAFs for beamlines should be for the duration of only the 2020-1 run.  Contact Liz if you see ones that run for longer than this.  Lab ESAFs can be for up to a year in length.</w:t>
      </w:r>
    </w:p>
    <w:p w:rsidR="0038229A" w:rsidRDefault="0038229A" w:rsidP="0038229A">
      <w:pPr>
        <w:pStyle w:val="ListParagraph"/>
        <w:numPr>
          <w:ilvl w:val="0"/>
          <w:numId w:val="8"/>
        </w:numPr>
        <w:spacing w:after="0"/>
      </w:pPr>
      <w:r>
        <w:t>Taking 1</w:t>
      </w:r>
      <w:r w:rsidRPr="0038229A">
        <w:rPr>
          <w:vertAlign w:val="superscript"/>
        </w:rPr>
        <w:t>st</w:t>
      </w:r>
      <w:r>
        <w:t xml:space="preserve"> Aid on Wednesday (1/8) in the morning.</w:t>
      </w:r>
    </w:p>
    <w:p w:rsidR="0038229A" w:rsidRDefault="0038229A" w:rsidP="0038229A">
      <w:pPr>
        <w:pStyle w:val="ListParagraph"/>
        <w:numPr>
          <w:ilvl w:val="0"/>
          <w:numId w:val="8"/>
        </w:numPr>
        <w:spacing w:after="0"/>
      </w:pPr>
      <w:r>
        <w:t>TLDs from last quarter (orange) are due.  TLDs for the 1</w:t>
      </w:r>
      <w:r w:rsidRPr="0038229A">
        <w:rPr>
          <w:vertAlign w:val="superscript"/>
        </w:rPr>
        <w:t>st</w:t>
      </w:r>
      <w:r>
        <w:t xml:space="preserve"> quarter of 2020 are blue.</w:t>
      </w:r>
    </w:p>
    <w:p w:rsidR="0038229A" w:rsidRDefault="0038229A" w:rsidP="0038229A">
      <w:pPr>
        <w:pStyle w:val="ListParagraph"/>
        <w:numPr>
          <w:ilvl w:val="0"/>
          <w:numId w:val="8"/>
        </w:numPr>
        <w:spacing w:after="0"/>
      </w:pPr>
      <w:r>
        <w:t>Working on reorganizing/replenishing the rad sample lock up supplies.  All of these supplies from each FC office are currently in Liz’s office.  They will be returned to the FC offices prior to the start of the next run.</w:t>
      </w:r>
    </w:p>
    <w:p w:rsidR="0038229A" w:rsidRDefault="0038229A" w:rsidP="0038229A">
      <w:pPr>
        <w:pStyle w:val="ListParagraph"/>
        <w:numPr>
          <w:ilvl w:val="0"/>
          <w:numId w:val="8"/>
        </w:numPr>
        <w:spacing w:after="0"/>
      </w:pPr>
      <w:r>
        <w:t>Waiting to hear from Sector 5 regarding the sector printing a 3</w:t>
      </w:r>
      <w:r w:rsidRPr="0038229A">
        <w:rPr>
          <w:vertAlign w:val="superscript"/>
        </w:rPr>
        <w:t>rd</w:t>
      </w:r>
      <w:r>
        <w:t xml:space="preserve"> copy of their ESAF paperwork so that the FCs do not have to return a copy when the ESAF is deactivated.</w:t>
      </w:r>
      <w:bookmarkStart w:id="0" w:name="_GoBack"/>
      <w:bookmarkEnd w:id="0"/>
    </w:p>
    <w:p w:rsidR="008D4CA8" w:rsidRDefault="008D4CA8" w:rsidP="008D4CA8">
      <w:pPr>
        <w:spacing w:after="0"/>
      </w:pPr>
    </w:p>
    <w:sectPr w:rsidR="008D4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4A9D"/>
    <w:multiLevelType w:val="hybridMultilevel"/>
    <w:tmpl w:val="63B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5201D"/>
    <w:multiLevelType w:val="hybridMultilevel"/>
    <w:tmpl w:val="3D46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A5450"/>
    <w:multiLevelType w:val="hybridMultilevel"/>
    <w:tmpl w:val="9A4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A7469"/>
    <w:multiLevelType w:val="hybridMultilevel"/>
    <w:tmpl w:val="79A0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17596"/>
    <w:multiLevelType w:val="hybridMultilevel"/>
    <w:tmpl w:val="35020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05858"/>
    <w:multiLevelType w:val="hybridMultilevel"/>
    <w:tmpl w:val="EB92D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A0B29"/>
    <w:multiLevelType w:val="hybridMultilevel"/>
    <w:tmpl w:val="AA04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C4CC1"/>
    <w:multiLevelType w:val="hybridMultilevel"/>
    <w:tmpl w:val="AD1C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C"/>
    <w:rsid w:val="00007681"/>
    <w:rsid w:val="000472CF"/>
    <w:rsid w:val="000522CF"/>
    <w:rsid w:val="00087A64"/>
    <w:rsid w:val="000D2C2C"/>
    <w:rsid w:val="000D32B8"/>
    <w:rsid w:val="0010156F"/>
    <w:rsid w:val="001458F4"/>
    <w:rsid w:val="00253665"/>
    <w:rsid w:val="00296E69"/>
    <w:rsid w:val="002C6CCA"/>
    <w:rsid w:val="00370A3D"/>
    <w:rsid w:val="0038229A"/>
    <w:rsid w:val="003B7207"/>
    <w:rsid w:val="003D0D72"/>
    <w:rsid w:val="00406454"/>
    <w:rsid w:val="004948ED"/>
    <w:rsid w:val="004E0375"/>
    <w:rsid w:val="005723EC"/>
    <w:rsid w:val="005827DF"/>
    <w:rsid w:val="005E2E66"/>
    <w:rsid w:val="00604B0D"/>
    <w:rsid w:val="006B402B"/>
    <w:rsid w:val="006D494C"/>
    <w:rsid w:val="00740665"/>
    <w:rsid w:val="00783BF6"/>
    <w:rsid w:val="008549E9"/>
    <w:rsid w:val="00870E96"/>
    <w:rsid w:val="008C2053"/>
    <w:rsid w:val="008C305F"/>
    <w:rsid w:val="008D4CA8"/>
    <w:rsid w:val="00941FF4"/>
    <w:rsid w:val="00966BC0"/>
    <w:rsid w:val="00986635"/>
    <w:rsid w:val="009A62C6"/>
    <w:rsid w:val="009E4148"/>
    <w:rsid w:val="00A10B12"/>
    <w:rsid w:val="00B202DB"/>
    <w:rsid w:val="00B7402E"/>
    <w:rsid w:val="00B819E4"/>
    <w:rsid w:val="00BA03EC"/>
    <w:rsid w:val="00C360FE"/>
    <w:rsid w:val="00C46008"/>
    <w:rsid w:val="00CE59C1"/>
    <w:rsid w:val="00DB6701"/>
    <w:rsid w:val="00DE66F0"/>
    <w:rsid w:val="00E60788"/>
    <w:rsid w:val="00E67657"/>
    <w:rsid w:val="00E678C2"/>
    <w:rsid w:val="00ED077F"/>
    <w:rsid w:val="00F43725"/>
    <w:rsid w:val="00F9603E"/>
    <w:rsid w:val="00FD6820"/>
    <w:rsid w:val="00FE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49E4"/>
  <w15:chartTrackingRefBased/>
  <w15:docId w15:val="{A1DDB4F6-6AF9-492D-9CB8-CAE2D9D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2C"/>
    <w:pPr>
      <w:ind w:left="720"/>
      <w:contextualSpacing/>
    </w:pPr>
  </w:style>
  <w:style w:type="paragraph" w:styleId="BalloonText">
    <w:name w:val="Balloon Text"/>
    <w:basedOn w:val="Normal"/>
    <w:link w:val="BalloonTextChar"/>
    <w:uiPriority w:val="99"/>
    <w:semiHidden/>
    <w:unhideWhenUsed/>
    <w:rsid w:val="003B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Elizabeth J</dc:creator>
  <cp:keywords/>
  <dc:description/>
  <cp:lastModifiedBy>Schmidt, Elizabeth J</cp:lastModifiedBy>
  <cp:revision>9</cp:revision>
  <cp:lastPrinted>2019-12-02T22:06:00Z</cp:lastPrinted>
  <dcterms:created xsi:type="dcterms:W3CDTF">2020-01-07T13:38:00Z</dcterms:created>
  <dcterms:modified xsi:type="dcterms:W3CDTF">2020-01-07T14:04:00Z</dcterms:modified>
</cp:coreProperties>
</file>